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82D9" w14:textId="77777777" w:rsidR="001B3D8F" w:rsidRPr="00FA1D46" w:rsidRDefault="00FA1D46">
      <w:pPr>
        <w:rPr>
          <w:b/>
        </w:rPr>
      </w:pPr>
      <w:r>
        <w:rPr>
          <w:b/>
        </w:rPr>
        <w:t>Sport</w:t>
      </w:r>
      <w:r w:rsidRPr="00FA1D46">
        <w:rPr>
          <w:b/>
        </w:rPr>
        <w:t>en moet in principe voor iedereen toegankelijk zijn</w:t>
      </w:r>
    </w:p>
    <w:p w14:paraId="79A4A1CF" w14:textId="77777777" w:rsidR="00FA1D46" w:rsidRDefault="00FA1D46">
      <w:r>
        <w:t xml:space="preserve">Er moeten in principe geen financiële drempels voor </w:t>
      </w:r>
      <w:r w:rsidR="006446F2">
        <w:t>minderdraagkrachtigen</w:t>
      </w:r>
      <w:r>
        <w:t xml:space="preserve"> zijn om te kunnen sporten bij verenigingen. De gemeente Twenterand en de provincie Overijssel zijn van mening dat kinderen uit gezinnen met beperkte financiële middelen niet de dupe mogen worden van drempels bij sportverenigingen. Het Jeugdsportfonds kent nu meer mogelijkheden om zulke gezinnen tegemoet te komen. Zei daarvoor bijgevoegde informatie. Voor nadere informatie kan contact opgenomen worden met consulent Maaike </w:t>
      </w:r>
      <w:proofErr w:type="spellStart"/>
      <w:r>
        <w:t>Geerdink</w:t>
      </w:r>
      <w:proofErr w:type="spellEnd"/>
      <w:r>
        <w:t xml:space="preserve">. Zij is te bereiken onder tel.nr. 038-4577782 of op het emailadres </w:t>
      </w:r>
      <w:hyperlink r:id="rId4" w:history="1">
        <w:r w:rsidRPr="00A82E04">
          <w:rPr>
            <w:rStyle w:val="Hyperlink"/>
          </w:rPr>
          <w:t>consulent.overijssel@jeugdsportfonds.nl</w:t>
        </w:r>
      </w:hyperlink>
      <w:r>
        <w:t xml:space="preserve"> De aanvragen worden vertrouwelijk behandeld.</w:t>
      </w:r>
    </w:p>
    <w:p w14:paraId="3BE08061" w14:textId="77777777" w:rsidR="00FA1D46" w:rsidRDefault="00FA1D46">
      <w:bookmarkStart w:id="0" w:name="_GoBack"/>
      <w:bookmarkEnd w:id="0"/>
    </w:p>
    <w:sectPr w:rsidR="00FA1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6"/>
    <w:rsid w:val="001B3D8F"/>
    <w:rsid w:val="006446F2"/>
    <w:rsid w:val="007E5230"/>
    <w:rsid w:val="00FA1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CA23"/>
  <w15:chartTrackingRefBased/>
  <w15:docId w15:val="{E0EE5430-9829-47D5-9314-EE74E95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1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onsulent.overijssel@jeugdsportfonds.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661</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Microsoft Office-gebruiker</cp:lastModifiedBy>
  <cp:revision>2</cp:revision>
  <dcterms:created xsi:type="dcterms:W3CDTF">2017-08-09T08:14:00Z</dcterms:created>
  <dcterms:modified xsi:type="dcterms:W3CDTF">2017-08-09T08:14:00Z</dcterms:modified>
</cp:coreProperties>
</file>